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6C" w:rsidRDefault="00DB5BE1" w:rsidP="00DA6E68">
      <w:pPr>
        <w:spacing w:line="36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lang w:val="en-GB"/>
        </w:rPr>
      </w:pPr>
      <w:r w:rsidRPr="0097119A">
        <w:rPr>
          <w:rFonts w:ascii="Times New Roman" w:hAnsi="Times New Roman" w:cs="Times New Roman"/>
          <w:b/>
          <w:bCs/>
          <w:noProof/>
          <w:color w:val="4472C4" w:themeColor="accent1"/>
          <w:sz w:val="32"/>
          <w:szCs w:val="32"/>
          <w:lang w:bidi="ta-IN"/>
        </w:rPr>
        <w:drawing>
          <wp:anchor distT="0" distB="0" distL="114300" distR="114300" simplePos="0" relativeHeight="251657728" behindDoc="0" locked="0" layoutInCell="1" allowOverlap="1" wp14:anchorId="1F197BFB" wp14:editId="2FB612D8">
            <wp:simplePos x="0" y="0"/>
            <wp:positionH relativeFrom="column">
              <wp:posOffset>3136900</wp:posOffset>
            </wp:positionH>
            <wp:positionV relativeFrom="paragraph">
              <wp:posOffset>-334010</wp:posOffset>
            </wp:positionV>
            <wp:extent cx="919480" cy="919480"/>
            <wp:effectExtent l="0" t="0" r="0" b="0"/>
            <wp:wrapSquare wrapText="bothSides"/>
            <wp:docPr id="2" name="Picture 2" descr="National Dangerous Drugs Control Board (@nddcb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ional Dangerous Drugs Control Board (@nddcb) /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19A">
        <w:rPr>
          <w:rFonts w:ascii="Times New Roman" w:hAnsi="Times New Roman" w:cs="Times New Roman"/>
          <w:b/>
          <w:bCs/>
          <w:noProof/>
          <w:color w:val="4472C4" w:themeColor="accent1"/>
          <w:sz w:val="32"/>
          <w:szCs w:val="32"/>
          <w:lang w:bidi="ta-IN"/>
        </w:rPr>
        <w:drawing>
          <wp:anchor distT="0" distB="0" distL="114300" distR="114300" simplePos="0" relativeHeight="251656704" behindDoc="0" locked="0" layoutInCell="1" allowOverlap="1" wp14:anchorId="5CEC1FEA" wp14:editId="69914D04">
            <wp:simplePos x="0" y="0"/>
            <wp:positionH relativeFrom="column">
              <wp:posOffset>2124075</wp:posOffset>
            </wp:positionH>
            <wp:positionV relativeFrom="paragraph">
              <wp:posOffset>-438785</wp:posOffset>
            </wp:positionV>
            <wp:extent cx="742950" cy="1060450"/>
            <wp:effectExtent l="0" t="0" r="0" b="6350"/>
            <wp:wrapSquare wrapText="bothSides"/>
            <wp:docPr id="1" name="Picture 1" descr="Sri Lanka Government Logo PNG Vector (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i Lanka Government Logo PNG Vector (EPS)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16C" w:rsidRDefault="00A8116C" w:rsidP="00AC057A">
      <w:pPr>
        <w:spacing w:line="36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lang w:val="en-GB"/>
        </w:rPr>
      </w:pPr>
    </w:p>
    <w:p w:rsidR="0026249E" w:rsidRPr="00CD0CF5" w:rsidRDefault="000B5194" w:rsidP="0008301F">
      <w:pP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GB"/>
        </w:rPr>
        <w:t>4</w:t>
      </w:r>
      <w:r w:rsidRPr="000B519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vertAlign w:val="superscript"/>
          <w:lang w:val="en-GB"/>
        </w:rPr>
        <w:t>TH</w:t>
      </w:r>
      <w:r w:rsidR="00D826A3" w:rsidRPr="00CD0CF5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GB"/>
        </w:rPr>
        <w:t xml:space="preserve"> </w:t>
      </w:r>
      <w:r w:rsidR="00DC0491" w:rsidRPr="00CD0CF5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GB"/>
        </w:rPr>
        <w:t>INTERNATIONAL SYMPOSIU</w:t>
      </w:r>
      <w:r w:rsidR="00FA21A5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GB"/>
        </w:rPr>
        <w:t xml:space="preserve">M ON DRUG-RELATED STUDIES </w:t>
      </w:r>
    </w:p>
    <w:p w:rsidR="00DB5BE1" w:rsidRPr="00096F2F" w:rsidRDefault="00152A7C" w:rsidP="0008301F">
      <w:pP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GB"/>
        </w:rPr>
      </w:pPr>
      <w:r w:rsidRPr="00096F2F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GB"/>
        </w:rPr>
        <w:t xml:space="preserve">National Dangerous Drugs Control Board (NDDCB) </w:t>
      </w:r>
    </w:p>
    <w:p w:rsidR="00DB5BE1" w:rsidRDefault="000B5194" w:rsidP="0008301F">
      <w:pP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51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“One Nation, One Response: Advancing Collective Action and Scientific Evidence to Address Drug Challenges”</w:t>
      </w:r>
    </w:p>
    <w:p w:rsidR="00AC1150" w:rsidRDefault="000B5194" w:rsidP="0008301F">
      <w:pP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November 2026</w:t>
      </w:r>
      <w:r w:rsidR="00A356B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– Colombo </w:t>
      </w:r>
    </w:p>
    <w:p w:rsidR="00CD0CF5" w:rsidRDefault="00CD0CF5" w:rsidP="00CD0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FE4841" w:rsidRPr="00E950C9" w:rsidRDefault="003E5283" w:rsidP="00C920B5">
      <w:pPr>
        <w:spacing w:line="36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en-GB"/>
        </w:rPr>
      </w:pPr>
      <w:r w:rsidRPr="00E950C9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en-GB"/>
        </w:rPr>
        <w:t xml:space="preserve">Guidelines for preparing and </w:t>
      </w:r>
      <w:r w:rsidR="00096F2F" w:rsidRPr="00E950C9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en-GB"/>
        </w:rPr>
        <w:t>submitting</w:t>
      </w:r>
      <w:r w:rsidRPr="00E950C9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en-GB"/>
        </w:rPr>
        <w:t xml:space="preserve"> Abstracts</w:t>
      </w:r>
    </w:p>
    <w:p w:rsidR="00FE4841" w:rsidRPr="00C920B5" w:rsidRDefault="00FE4841" w:rsidP="00C920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20B5">
        <w:rPr>
          <w:rFonts w:ascii="Times New Roman" w:hAnsi="Times New Roman" w:cs="Times New Roman"/>
          <w:sz w:val="24"/>
          <w:szCs w:val="24"/>
          <w:lang w:val="en-GB"/>
        </w:rPr>
        <w:t>All abstra</w:t>
      </w:r>
      <w:r w:rsidR="00673E26">
        <w:rPr>
          <w:rFonts w:ascii="Times New Roman" w:hAnsi="Times New Roman" w:cs="Times New Roman"/>
          <w:sz w:val="24"/>
          <w:szCs w:val="24"/>
          <w:lang w:val="en-GB"/>
        </w:rPr>
        <w:t xml:space="preserve">cts will be subjected to a 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>review process</w:t>
      </w:r>
      <w:r w:rsidR="00673E2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6F2F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="00673E2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6F2F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="00D826A3">
        <w:rPr>
          <w:rFonts w:ascii="Times New Roman" w:hAnsi="Times New Roman" w:cs="Times New Roman"/>
          <w:sz w:val="24"/>
          <w:szCs w:val="24"/>
          <w:lang w:val="en-GB"/>
        </w:rPr>
        <w:t>expert</w:t>
      </w:r>
      <w:r w:rsidR="00673E2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6F2F">
        <w:rPr>
          <w:rFonts w:ascii="Times New Roman" w:hAnsi="Times New Roman" w:cs="Times New Roman"/>
          <w:sz w:val="24"/>
          <w:szCs w:val="24"/>
          <w:lang w:val="en-GB"/>
        </w:rPr>
        <w:t>panel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>. Only original</w:t>
      </w:r>
      <w:r w:rsidR="00096F2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unpublished work is </w:t>
      </w:r>
      <w:r w:rsidR="00C920B5">
        <w:rPr>
          <w:rFonts w:ascii="Times New Roman" w:hAnsi="Times New Roman" w:cs="Times New Roman"/>
          <w:sz w:val="24"/>
          <w:szCs w:val="24"/>
          <w:lang w:val="en-GB"/>
        </w:rPr>
        <w:t>eligible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. Any abstracts identical or substantially </w:t>
      </w:r>
      <w:r w:rsidR="004726B0" w:rsidRPr="00C920B5">
        <w:rPr>
          <w:rFonts w:ascii="Times New Roman" w:hAnsi="Times New Roman" w:cs="Times New Roman"/>
          <w:sz w:val="24"/>
          <w:szCs w:val="24"/>
          <w:lang w:val="en-GB"/>
        </w:rPr>
        <w:t>similar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6F2F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>work already published or under review for another conference or publication will not be considered.</w:t>
      </w:r>
      <w:r w:rsidR="00943002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If </w:t>
      </w:r>
      <w:r w:rsidR="002F46F5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your abstract is </w:t>
      </w:r>
      <w:r w:rsidR="00943002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accepted, authors should register for the conference and present the </w:t>
      </w:r>
      <w:r w:rsidR="00EB33E8" w:rsidRPr="00C920B5">
        <w:rPr>
          <w:rFonts w:ascii="Times New Roman" w:hAnsi="Times New Roman" w:cs="Times New Roman"/>
          <w:sz w:val="24"/>
          <w:szCs w:val="24"/>
          <w:lang w:val="en-GB"/>
        </w:rPr>
        <w:t>abstract</w:t>
      </w:r>
      <w:r w:rsidR="00943002" w:rsidRPr="00C920B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0080C" w:rsidRPr="000D468E" w:rsidRDefault="0070080C" w:rsidP="000D468E">
      <w:pPr>
        <w:shd w:val="clear" w:color="auto" w:fill="B4C6E7" w:themeFill="accent1" w:themeFillTint="66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468E">
        <w:rPr>
          <w:rFonts w:ascii="Times New Roman" w:hAnsi="Times New Roman" w:cs="Times New Roman"/>
          <w:b/>
          <w:bCs/>
          <w:sz w:val="24"/>
          <w:szCs w:val="24"/>
          <w:lang w:val="en-GB"/>
        </w:rPr>
        <w:t>GENERAL INSTRUCTIONS</w:t>
      </w:r>
    </w:p>
    <w:p w:rsidR="00681866" w:rsidRPr="00C920B5" w:rsidRDefault="00681866" w:rsidP="00C920B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20B5">
        <w:rPr>
          <w:rFonts w:ascii="Times New Roman" w:hAnsi="Times New Roman" w:cs="Times New Roman"/>
          <w:sz w:val="24"/>
          <w:szCs w:val="24"/>
          <w:lang w:val="en-GB"/>
        </w:rPr>
        <w:t>Abstracts should report original research.</w:t>
      </w:r>
    </w:p>
    <w:p w:rsidR="00681866" w:rsidRPr="00C920B5" w:rsidRDefault="00681866" w:rsidP="00C920B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Documents that do not </w:t>
      </w:r>
      <w:r w:rsidR="00B669E1" w:rsidRPr="00C920B5">
        <w:rPr>
          <w:rFonts w:ascii="Times New Roman" w:hAnsi="Times New Roman" w:cs="Times New Roman"/>
          <w:sz w:val="24"/>
          <w:szCs w:val="24"/>
          <w:lang w:val="en-GB"/>
        </w:rPr>
        <w:t>follow the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guidelines will be rejected.</w:t>
      </w:r>
    </w:p>
    <w:p w:rsidR="00941EBF" w:rsidRDefault="00681866" w:rsidP="00C920B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20B5">
        <w:rPr>
          <w:rFonts w:ascii="Times New Roman" w:hAnsi="Times New Roman" w:cs="Times New Roman"/>
          <w:sz w:val="24"/>
          <w:szCs w:val="24"/>
          <w:lang w:val="en-GB"/>
        </w:rPr>
        <w:t>Documents received after the given deadline, due to any reason</w:t>
      </w:r>
      <w:r w:rsidR="003205D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will not be accepted unless the deadline is extended.</w:t>
      </w:r>
    </w:p>
    <w:p w:rsidR="004B2D54" w:rsidRDefault="00091572" w:rsidP="004B2D5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Short abstract (maximum 30</w:t>
      </w:r>
      <w:r w:rsidR="00AC1150">
        <w:rPr>
          <w:rFonts w:ascii="Times New Roman" w:hAnsi="Times New Roman" w:cs="Times New Roman"/>
          <w:sz w:val="24"/>
          <w:szCs w:val="24"/>
          <w:lang w:val="en-GB"/>
        </w:rPr>
        <w:t xml:space="preserve">0 words) should be submitted along with the extended abstract (maximum 1200 </w:t>
      </w:r>
      <w:r w:rsidR="00D826A3">
        <w:rPr>
          <w:rFonts w:ascii="Times New Roman" w:hAnsi="Times New Roman" w:cs="Times New Roman"/>
          <w:sz w:val="24"/>
          <w:szCs w:val="24"/>
          <w:lang w:val="en-GB"/>
        </w:rPr>
        <w:t>words</w:t>
      </w:r>
      <w:r w:rsidR="00AC1150">
        <w:rPr>
          <w:rFonts w:ascii="Times New Roman" w:hAnsi="Times New Roman" w:cs="Times New Roman"/>
          <w:sz w:val="24"/>
          <w:szCs w:val="24"/>
          <w:lang w:val="en-GB"/>
        </w:rPr>
        <w:t xml:space="preserve"> including short abstract</w:t>
      </w:r>
      <w:r w:rsidR="001F13ED">
        <w:rPr>
          <w:rFonts w:ascii="Times New Roman" w:hAnsi="Times New Roman" w:cs="Times New Roman"/>
          <w:sz w:val="24"/>
          <w:szCs w:val="24"/>
          <w:lang w:val="en-GB"/>
        </w:rPr>
        <w:t>, excluding references</w:t>
      </w:r>
      <w:r w:rsidR="00AC1150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680549" w:rsidRPr="00680549" w:rsidRDefault="00680549" w:rsidP="00680549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549">
        <w:rPr>
          <w:rFonts w:ascii="Times New Roman" w:eastAsia="Times New Roman" w:hAnsi="Times New Roman" w:cs="Times New Roman"/>
          <w:sz w:val="24"/>
          <w:szCs w:val="24"/>
        </w:rPr>
        <w:t>Both the short abstract and extended abstract must be submitted as two separate files.</w:t>
      </w:r>
    </w:p>
    <w:p w:rsidR="00680549" w:rsidRPr="00680549" w:rsidRDefault="00680549" w:rsidP="0068054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80549">
        <w:rPr>
          <w:rFonts w:ascii="Times New Roman" w:eastAsia="Times New Roman" w:hAnsi="Times New Roman" w:cs="Times New Roman"/>
          <w:sz w:val="24"/>
          <w:szCs w:val="24"/>
        </w:rPr>
        <w:t xml:space="preserve">File names should include the </w:t>
      </w:r>
      <w:r>
        <w:rPr>
          <w:rFonts w:ascii="Times New Roman" w:eastAsia="Times New Roman" w:hAnsi="Times New Roman" w:cs="Times New Roman"/>
          <w:sz w:val="24"/>
          <w:szCs w:val="24"/>
        </w:rPr>
        <w:t>first author’s last name (e.g.,</w:t>
      </w:r>
      <w:r w:rsidRPr="00680549">
        <w:rPr>
          <w:rFonts w:ascii="Times New Roman" w:eastAsia="Times New Roman" w:hAnsi="Times New Roman" w:cs="Times New Roman"/>
          <w:sz w:val="24"/>
          <w:szCs w:val="24"/>
        </w:rPr>
        <w:t>Fernando_ShortAbstract.docx, Fernando_ExtendedAbstract.docx).</w:t>
      </w:r>
    </w:p>
    <w:p w:rsidR="004B2D54" w:rsidRPr="004B2D54" w:rsidRDefault="004B2D54" w:rsidP="0068054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B2D54">
        <w:rPr>
          <w:rFonts w:ascii="Times New Roman" w:eastAsia="Times New Roman" w:hAnsi="Times New Roman" w:cs="Times New Roman"/>
          <w:sz w:val="24"/>
          <w:szCs w:val="24"/>
        </w:rPr>
        <w:t xml:space="preserve">Soft copies of </w:t>
      </w:r>
      <w:r w:rsidR="00D826A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4B2D54">
        <w:rPr>
          <w:rFonts w:ascii="Times New Roman" w:eastAsia="Times New Roman" w:hAnsi="Times New Roman" w:cs="Times New Roman"/>
          <w:sz w:val="24"/>
          <w:szCs w:val="24"/>
        </w:rPr>
        <w:t xml:space="preserve">following documents are requested to be </w:t>
      </w:r>
      <w:r>
        <w:rPr>
          <w:rFonts w:ascii="Times New Roman" w:eastAsia="Times New Roman" w:hAnsi="Times New Roman" w:cs="Times New Roman"/>
          <w:sz w:val="24"/>
          <w:szCs w:val="24"/>
        </w:rPr>
        <w:t>submitted</w:t>
      </w:r>
      <w:r w:rsidRPr="004B2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2066" w:rsidRPr="005D2066" w:rsidRDefault="005D2066" w:rsidP="004B2D54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Short abstract</w:t>
      </w:r>
    </w:p>
    <w:p w:rsidR="004B2D54" w:rsidRPr="004B2D54" w:rsidRDefault="004B2D54" w:rsidP="004B2D54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2D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Extended Abstract</w:t>
      </w:r>
    </w:p>
    <w:p w:rsidR="004B2D54" w:rsidRPr="004B2D54" w:rsidRDefault="004B2D54" w:rsidP="004B2D54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2D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Declaration form</w:t>
      </w:r>
    </w:p>
    <w:p w:rsidR="00D44735" w:rsidRPr="00433969" w:rsidRDefault="004B2D54" w:rsidP="005D2066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2D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Ethical approval (if applicable)</w:t>
      </w:r>
    </w:p>
    <w:p w:rsidR="00233AAF" w:rsidRPr="005D2066" w:rsidRDefault="00233AAF" w:rsidP="003279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28A6" w:rsidRPr="00AB0CAF" w:rsidRDefault="007428A6" w:rsidP="0084626B">
      <w:pPr>
        <w:shd w:val="clear" w:color="auto" w:fill="B4C6E7" w:themeFill="accent1" w:themeFillTint="66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B0CAF">
        <w:rPr>
          <w:rFonts w:ascii="Times New Roman" w:hAnsi="Times New Roman" w:cs="Times New Roman"/>
          <w:b/>
          <w:bCs/>
          <w:sz w:val="24"/>
          <w:szCs w:val="24"/>
          <w:lang w:val="en-GB"/>
        </w:rPr>
        <w:t>SUBMISSION</w:t>
      </w:r>
    </w:p>
    <w:p w:rsidR="007428A6" w:rsidRDefault="00CE1FC0" w:rsidP="00C920B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20B5">
        <w:rPr>
          <w:rFonts w:ascii="Times New Roman" w:hAnsi="Times New Roman" w:cs="Times New Roman"/>
          <w:sz w:val="24"/>
          <w:szCs w:val="24"/>
          <w:lang w:val="en-GB"/>
        </w:rPr>
        <w:t>A s</w:t>
      </w:r>
      <w:r w:rsidR="007428A6" w:rsidRPr="00C920B5">
        <w:rPr>
          <w:rFonts w:ascii="Times New Roman" w:hAnsi="Times New Roman" w:cs="Times New Roman"/>
          <w:sz w:val="24"/>
          <w:szCs w:val="24"/>
          <w:lang w:val="en-GB"/>
        </w:rPr>
        <w:t>oft cop</w:t>
      </w:r>
      <w:r w:rsidR="00440B82" w:rsidRPr="00C920B5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7428A6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>an</w:t>
      </w:r>
      <w:r w:rsidR="00B669E1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40B82" w:rsidRPr="00C920B5">
        <w:rPr>
          <w:rFonts w:ascii="Times New Roman" w:hAnsi="Times New Roman" w:cs="Times New Roman"/>
          <w:sz w:val="24"/>
          <w:szCs w:val="24"/>
          <w:lang w:val="en-GB"/>
        </w:rPr>
        <w:t>abstract</w:t>
      </w:r>
      <w:r w:rsidR="007428A6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669E1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should </w:t>
      </w:r>
      <w:r w:rsidR="00D70373">
        <w:rPr>
          <w:rFonts w:ascii="Times New Roman" w:hAnsi="Times New Roman" w:cs="Times New Roman"/>
          <w:sz w:val="24"/>
          <w:szCs w:val="24"/>
          <w:lang w:val="en-GB"/>
        </w:rPr>
        <w:t xml:space="preserve">be sent to </w:t>
      </w:r>
      <w:r w:rsidR="00C920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9" w:history="1">
        <w:r w:rsidR="00CB3E12" w:rsidRPr="009C45B9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nddcbsymposium@gmail.com</w:t>
        </w:r>
      </w:hyperlink>
      <w:r w:rsidR="00C920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D409D">
        <w:rPr>
          <w:rFonts w:ascii="Times New Roman" w:hAnsi="Times New Roman" w:cs="Times New Roman"/>
          <w:sz w:val="24"/>
          <w:szCs w:val="24"/>
          <w:lang w:val="en-GB"/>
        </w:rPr>
        <w:t xml:space="preserve">along with other required documents. </w:t>
      </w:r>
    </w:p>
    <w:p w:rsidR="0032797E" w:rsidRPr="00C920B5" w:rsidRDefault="0032797E" w:rsidP="0032797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64316" w:rsidRPr="00784D52" w:rsidRDefault="00F64316" w:rsidP="00784D52">
      <w:pPr>
        <w:pStyle w:val="ListParagraph"/>
        <w:shd w:val="clear" w:color="auto" w:fill="FFD966" w:themeFill="accent4" w:themeFillTint="99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84D52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BASIC FORMAT FOR </w:t>
      </w:r>
      <w:r w:rsidR="00144AC4" w:rsidRPr="00784D5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SHORT </w:t>
      </w:r>
      <w:r w:rsidR="00A72AF8" w:rsidRPr="00784D52">
        <w:rPr>
          <w:rFonts w:ascii="Times New Roman" w:hAnsi="Times New Roman" w:cs="Times New Roman"/>
          <w:b/>
          <w:bCs/>
          <w:sz w:val="24"/>
          <w:szCs w:val="24"/>
          <w:lang w:val="en-GB"/>
        </w:rPr>
        <w:t>ABSTRACTS</w:t>
      </w:r>
      <w:r w:rsidR="00144AC4" w:rsidRPr="00784D5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(Camera-Ready Version)</w:t>
      </w:r>
    </w:p>
    <w:p w:rsidR="00144AC4" w:rsidRPr="00144AC4" w:rsidRDefault="00144AC4" w:rsidP="00144AC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144AC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Purpose: This version will be published in the symposium proceedings/booklet.</w:t>
      </w:r>
    </w:p>
    <w:p w:rsidR="00D933B5" w:rsidRPr="00D933B5" w:rsidRDefault="00D933B5" w:rsidP="00D933B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D933B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Length: Maximum 300 words</w:t>
      </w:r>
    </w:p>
    <w:p w:rsidR="009C3F72" w:rsidRPr="009C3F72" w:rsidRDefault="009C3F72" w:rsidP="00D933B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9C3F7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relevant track should be indicated at the </w:t>
      </w:r>
      <w:r w:rsidRPr="009C3F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top left corner</w:t>
      </w:r>
      <w:r w:rsidRPr="009C3F7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of the </w:t>
      </w:r>
      <w:r w:rsidRPr="009C3F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first page</w:t>
      </w:r>
      <w:r w:rsidRPr="009C3F72">
        <w:rPr>
          <w:rFonts w:ascii="Times New Roman" w:hAnsi="Times New Roman" w:cs="Times New Roman"/>
          <w:lang w:val="en-GB"/>
        </w:rPr>
        <w:t xml:space="preserve"> </w:t>
      </w:r>
    </w:p>
    <w:p w:rsidR="00D34811" w:rsidRDefault="00D34811" w:rsidP="00C920B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920B5">
        <w:rPr>
          <w:rFonts w:ascii="Times New Roman" w:hAnsi="Times New Roman" w:cs="Times New Roman"/>
          <w:sz w:val="24"/>
          <w:szCs w:val="24"/>
          <w:lang w:val="en-GB"/>
        </w:rPr>
        <w:t>Paper size:</w:t>
      </w:r>
      <w:r w:rsidR="00B669E1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920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A4</w:t>
      </w:r>
    </w:p>
    <w:p w:rsidR="00784D52" w:rsidRPr="00C920B5" w:rsidRDefault="00784D52" w:rsidP="00784D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84D5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File format: MS Word (.doc or .docx)</w:t>
      </w:r>
    </w:p>
    <w:p w:rsidR="00D34811" w:rsidRPr="00C920B5" w:rsidRDefault="00D34811" w:rsidP="00C920B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20B5">
        <w:rPr>
          <w:rFonts w:ascii="Times New Roman" w:hAnsi="Times New Roman" w:cs="Times New Roman"/>
          <w:sz w:val="24"/>
          <w:szCs w:val="24"/>
          <w:lang w:val="en-GB"/>
        </w:rPr>
        <w:t>All margins except left: 1”. Left margin: 1.25”. Gutter: 00</w:t>
      </w:r>
    </w:p>
    <w:p w:rsidR="00D34811" w:rsidRPr="00C920B5" w:rsidRDefault="00C920B5" w:rsidP="00C920B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CB3E12">
        <w:rPr>
          <w:rFonts w:ascii="Times New Roman" w:hAnsi="Times New Roman" w:cs="Times New Roman"/>
          <w:sz w:val="24"/>
          <w:szCs w:val="24"/>
          <w:lang w:val="en-GB"/>
        </w:rPr>
        <w:t>ont: English - Times New Roman</w:t>
      </w:r>
      <w:r>
        <w:rPr>
          <w:rFonts w:ascii="Times New Roman" w:hAnsi="Times New Roman" w:cs="Times New Roman"/>
          <w:sz w:val="24"/>
          <w:szCs w:val="24"/>
          <w:lang w:val="en-GB"/>
        </w:rPr>
        <w:t>, 12</w:t>
      </w:r>
      <w:r w:rsidR="00D34811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points; Line spacing: 1, one column of text.</w:t>
      </w:r>
    </w:p>
    <w:p w:rsidR="00D34811" w:rsidRPr="00C920B5" w:rsidRDefault="00D34811" w:rsidP="00C920B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20B5">
        <w:rPr>
          <w:rFonts w:ascii="Times New Roman" w:hAnsi="Times New Roman" w:cs="Times New Roman"/>
          <w:sz w:val="24"/>
          <w:szCs w:val="24"/>
          <w:lang w:val="en-GB"/>
        </w:rPr>
        <w:t>No Header or Footer except 15 mm Footer for page numbering</w:t>
      </w:r>
    </w:p>
    <w:p w:rsidR="001E040B" w:rsidRPr="001E040B" w:rsidRDefault="001E040B" w:rsidP="00AB0CAF">
      <w:pPr>
        <w:pStyle w:val="ListParagraph"/>
        <w:numPr>
          <w:ilvl w:val="0"/>
          <w:numId w:val="6"/>
        </w:numPr>
        <w:shd w:val="clear" w:color="auto" w:fill="FBE4D5" w:themeFill="accent2" w:themeFillTint="33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E040B">
        <w:rPr>
          <w:rFonts w:ascii="Times New Roman" w:hAnsi="Times New Roman" w:cs="Times New Roman"/>
          <w:b/>
          <w:bCs/>
          <w:sz w:val="24"/>
          <w:szCs w:val="24"/>
          <w:lang w:val="en-GB"/>
        </w:rPr>
        <w:t>Format:</w:t>
      </w:r>
    </w:p>
    <w:p w:rsidR="001E040B" w:rsidRPr="001321FF" w:rsidRDefault="001E040B" w:rsidP="001E040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</w:pPr>
      <w:r w:rsidRPr="001321FF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Title</w:t>
      </w:r>
    </w:p>
    <w:p w:rsidR="001E040B" w:rsidRPr="001E040B" w:rsidRDefault="001E040B" w:rsidP="001E040B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E040B">
        <w:rPr>
          <w:rFonts w:ascii="Times New Roman" w:hAnsi="Times New Roman" w:cs="Times New Roman"/>
          <w:sz w:val="24"/>
          <w:szCs w:val="24"/>
          <w:lang w:val="en-GB"/>
        </w:rPr>
        <w:t>Font type and size: Times New Roman, font size 14</w:t>
      </w:r>
    </w:p>
    <w:p w:rsidR="001E040B" w:rsidRPr="001E040B" w:rsidRDefault="001E040B" w:rsidP="001E040B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E040B">
        <w:rPr>
          <w:rFonts w:ascii="Times New Roman" w:hAnsi="Times New Roman" w:cs="Times New Roman"/>
          <w:sz w:val="24"/>
          <w:szCs w:val="24"/>
          <w:lang w:val="en-GB"/>
        </w:rPr>
        <w:t>Centred text in bold</w:t>
      </w:r>
    </w:p>
    <w:p w:rsidR="001E040B" w:rsidRPr="001E040B" w:rsidRDefault="001E040B" w:rsidP="001E040B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E040B">
        <w:rPr>
          <w:rFonts w:ascii="Times New Roman" w:hAnsi="Times New Roman" w:cs="Times New Roman"/>
          <w:sz w:val="24"/>
          <w:szCs w:val="24"/>
          <w:lang w:val="en-GB"/>
        </w:rPr>
        <w:t>Upper Case</w:t>
      </w:r>
    </w:p>
    <w:p w:rsidR="001E040B" w:rsidRPr="001E040B" w:rsidRDefault="001E040B" w:rsidP="001E040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E040B">
        <w:rPr>
          <w:rFonts w:ascii="Times New Roman" w:hAnsi="Times New Roman" w:cs="Times New Roman"/>
          <w:sz w:val="24"/>
          <w:szCs w:val="24"/>
          <w:lang w:val="en-GB"/>
        </w:rPr>
        <w:t>Abstract titles should be short but descriptive. Informative titles, indicating key points, are encouraged. Abbreviations should not be used in the title.</w:t>
      </w:r>
      <w:r w:rsidRPr="001E040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1E040B" w:rsidRPr="001E040B" w:rsidRDefault="001E040B" w:rsidP="001E040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321FF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 xml:space="preserve">Author(s): </w:t>
      </w:r>
      <w:r w:rsidRPr="001E040B">
        <w:rPr>
          <w:rFonts w:ascii="Times New Roman" w:hAnsi="Times New Roman" w:cs="Times New Roman"/>
          <w:sz w:val="24"/>
          <w:szCs w:val="24"/>
          <w:lang w:val="en-GB"/>
        </w:rPr>
        <w:t xml:space="preserve">Full names, with affiliation and email of </w:t>
      </w:r>
      <w:r w:rsidR="00AB0CA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1E040B">
        <w:rPr>
          <w:rFonts w:ascii="Times New Roman" w:hAnsi="Times New Roman" w:cs="Times New Roman"/>
          <w:sz w:val="24"/>
          <w:szCs w:val="24"/>
          <w:lang w:val="en-GB"/>
        </w:rPr>
        <w:t>corresponding author</w:t>
      </w:r>
    </w:p>
    <w:p w:rsidR="001E040B" w:rsidRPr="001321FF" w:rsidRDefault="001E040B" w:rsidP="001E040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</w:pPr>
      <w:r w:rsidRPr="001321FF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Affiliations</w:t>
      </w:r>
    </w:p>
    <w:p w:rsidR="001E040B" w:rsidRPr="001E040B" w:rsidRDefault="001E040B" w:rsidP="001E040B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E040B">
        <w:rPr>
          <w:rFonts w:ascii="Times New Roman" w:hAnsi="Times New Roman" w:cs="Times New Roman"/>
          <w:sz w:val="24"/>
          <w:szCs w:val="24"/>
          <w:lang w:val="en-GB"/>
        </w:rPr>
        <w:t>Institution, department, city, country</w:t>
      </w:r>
    </w:p>
    <w:p w:rsidR="001E040B" w:rsidRPr="001E040B" w:rsidRDefault="001E040B" w:rsidP="001E040B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E040B">
        <w:rPr>
          <w:rFonts w:ascii="Times New Roman" w:hAnsi="Times New Roman" w:cs="Times New Roman"/>
          <w:sz w:val="24"/>
          <w:szCs w:val="24"/>
          <w:lang w:val="en-GB"/>
        </w:rPr>
        <w:t>Font type and size: Times New Roman- 10</w:t>
      </w:r>
    </w:p>
    <w:p w:rsidR="001E040B" w:rsidRPr="001E040B" w:rsidRDefault="001E040B" w:rsidP="001E040B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E040B">
        <w:rPr>
          <w:rFonts w:ascii="Times New Roman" w:hAnsi="Times New Roman" w:cs="Times New Roman"/>
          <w:sz w:val="24"/>
          <w:szCs w:val="24"/>
          <w:lang w:val="en-GB"/>
        </w:rPr>
        <w:t xml:space="preserve">Names should be indicated with superscript Arabic numbers appearing at the end of </w:t>
      </w:r>
      <w:r w:rsidR="00CD4C6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B0CAF">
        <w:rPr>
          <w:rFonts w:ascii="Times New Roman" w:hAnsi="Times New Roman" w:cs="Times New Roman"/>
          <w:sz w:val="24"/>
          <w:szCs w:val="24"/>
          <w:lang w:val="en-GB"/>
        </w:rPr>
        <w:t>surname/family</w:t>
      </w:r>
      <w:r w:rsidRPr="001E040B">
        <w:rPr>
          <w:rFonts w:ascii="Times New Roman" w:hAnsi="Times New Roman" w:cs="Times New Roman"/>
          <w:sz w:val="24"/>
          <w:szCs w:val="24"/>
          <w:lang w:val="en-GB"/>
        </w:rPr>
        <w:t xml:space="preserve"> name</w:t>
      </w:r>
    </w:p>
    <w:p w:rsidR="001E040B" w:rsidRPr="001E040B" w:rsidRDefault="001E040B" w:rsidP="001E040B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E040B">
        <w:rPr>
          <w:rFonts w:ascii="Times New Roman" w:hAnsi="Times New Roman" w:cs="Times New Roman"/>
          <w:sz w:val="24"/>
          <w:szCs w:val="24"/>
          <w:lang w:val="en-GB"/>
        </w:rPr>
        <w:t>A superscript asterisk should be used for the corresponding author</w:t>
      </w:r>
    </w:p>
    <w:p w:rsidR="001E040B" w:rsidRPr="001E040B" w:rsidRDefault="001E040B" w:rsidP="001E040B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E040B">
        <w:rPr>
          <w:rFonts w:ascii="Times New Roman" w:hAnsi="Times New Roman" w:cs="Times New Roman"/>
          <w:sz w:val="24"/>
          <w:szCs w:val="24"/>
          <w:lang w:val="en-GB"/>
        </w:rPr>
        <w:t>If there are more than one name and address, they should be related by superscript numbers</w:t>
      </w:r>
    </w:p>
    <w:p w:rsidR="001E040B" w:rsidRPr="00AB0CAF" w:rsidRDefault="001E040B" w:rsidP="00AB0CA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21FF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Abstract Text</w:t>
      </w:r>
      <w:r w:rsidRPr="001E040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Pr="00AB0CAF">
        <w:rPr>
          <w:rFonts w:ascii="Times New Roman" w:hAnsi="Times New Roman" w:cs="Times New Roman"/>
          <w:sz w:val="24"/>
          <w:szCs w:val="24"/>
          <w:lang w:val="en-GB"/>
        </w:rPr>
        <w:t>Should include brief background, objectives, methodology, key findings, and conclusions</w:t>
      </w:r>
    </w:p>
    <w:p w:rsidR="00AB0CAF" w:rsidRPr="00AB0CAF" w:rsidRDefault="00AB0CAF" w:rsidP="00AB0CA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B0CAF">
        <w:rPr>
          <w:rFonts w:ascii="Times New Roman" w:hAnsi="Times New Roman" w:cs="Times New Roman"/>
          <w:sz w:val="24"/>
          <w:szCs w:val="24"/>
          <w:lang w:val="en-GB"/>
        </w:rPr>
        <w:t>Paragraph  -  Justified, No indent, No extra spacing before or after, No special effects</w:t>
      </w:r>
    </w:p>
    <w:p w:rsidR="00AB0CAF" w:rsidRDefault="00AB0CAF" w:rsidP="00AB0CA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B0CAF">
        <w:rPr>
          <w:rFonts w:ascii="Times New Roman" w:hAnsi="Times New Roman" w:cs="Times New Roman"/>
          <w:sz w:val="24"/>
          <w:szCs w:val="24"/>
          <w:lang w:val="en-GB"/>
        </w:rPr>
        <w:t>Scientific names should be in italics.</w:t>
      </w:r>
    </w:p>
    <w:p w:rsidR="00AB0CAF" w:rsidRPr="00AB0CAF" w:rsidRDefault="00AB0CAF" w:rsidP="00AB0CA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Not pictures or text boxes </w:t>
      </w:r>
    </w:p>
    <w:p w:rsidR="001E040B" w:rsidRDefault="001E040B" w:rsidP="001E040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321FF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Keywords</w:t>
      </w:r>
      <w:r w:rsidRPr="001E040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Pr="00AB0CAF">
        <w:rPr>
          <w:rFonts w:ascii="Times New Roman" w:hAnsi="Times New Roman" w:cs="Times New Roman"/>
          <w:sz w:val="24"/>
          <w:szCs w:val="24"/>
          <w:lang w:val="en-GB"/>
        </w:rPr>
        <w:t>3–5 keywords (separated by commas)</w:t>
      </w:r>
    </w:p>
    <w:p w:rsidR="00D43ED4" w:rsidRPr="007E055A" w:rsidRDefault="00D43ED4" w:rsidP="007E055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34811" w:rsidRPr="00C920B5" w:rsidRDefault="00F82B8A" w:rsidP="00C920B5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920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>E.g.</w:t>
      </w:r>
      <w:r w:rsidR="00D34811" w:rsidRPr="00C920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:-</w:t>
      </w:r>
    </w:p>
    <w:p w:rsidR="00384B32" w:rsidRPr="00C920B5" w:rsidRDefault="00384B32" w:rsidP="00C920B5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0B5">
        <w:rPr>
          <w:rFonts w:ascii="Times New Roman" w:hAnsi="Times New Roman" w:cs="Times New Roman"/>
          <w:b/>
          <w:sz w:val="24"/>
          <w:szCs w:val="24"/>
        </w:rPr>
        <w:t>PAPER TITLE</w:t>
      </w:r>
    </w:p>
    <w:p w:rsidR="00D34811" w:rsidRPr="00C920B5" w:rsidRDefault="00D34811" w:rsidP="00C920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920B5">
        <w:rPr>
          <w:rFonts w:ascii="Times New Roman" w:hAnsi="Times New Roman" w:cs="Times New Roman"/>
          <w:sz w:val="24"/>
          <w:szCs w:val="24"/>
          <w:lang w:val="en-GB"/>
        </w:rPr>
        <w:t>Surname INITIALS</w:t>
      </w:r>
      <w:r w:rsidRPr="00C920B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and Surname INITIALS</w:t>
      </w:r>
      <w:r w:rsidRPr="00C920B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>*</w:t>
      </w:r>
    </w:p>
    <w:p w:rsidR="00D34811" w:rsidRPr="00C920B5" w:rsidRDefault="00D34811" w:rsidP="00C920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920B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Affiliation, </w:t>
      </w:r>
    </w:p>
    <w:p w:rsidR="00D34811" w:rsidRPr="00C920B5" w:rsidRDefault="00D34811" w:rsidP="00C920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920B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Affiliation, </w:t>
      </w:r>
    </w:p>
    <w:p w:rsidR="00987657" w:rsidRPr="00C920B5" w:rsidRDefault="00987657" w:rsidP="00C920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0B5">
        <w:rPr>
          <w:rFonts w:ascii="Times New Roman" w:hAnsi="Times New Roman" w:cs="Times New Roman"/>
          <w:sz w:val="24"/>
          <w:szCs w:val="24"/>
        </w:rPr>
        <w:t>*corresponding_author@email.com</w:t>
      </w:r>
    </w:p>
    <w:p w:rsidR="00D34811" w:rsidRPr="00C920B5" w:rsidRDefault="00D34811" w:rsidP="00C920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016E22" w:rsidRPr="00C920B5" w:rsidRDefault="00016E22" w:rsidP="00C920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The abstract should be written in </w:t>
      </w:r>
      <w:r w:rsidR="007E3173" w:rsidRPr="00C920B5">
        <w:rPr>
          <w:rFonts w:ascii="Times New Roman" w:hAnsi="Times New Roman" w:cs="Times New Roman"/>
          <w:sz w:val="24"/>
          <w:szCs w:val="24"/>
          <w:lang w:val="en-GB"/>
        </w:rPr>
        <w:t>Times New Roman</w:t>
      </w:r>
      <w:r w:rsidR="00AC11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C920B5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="00FB14B2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pt 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>font</w:t>
      </w:r>
      <w:r w:rsidR="002D409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and the document should be </w:t>
      </w:r>
      <w:r w:rsidR="002D409D">
        <w:rPr>
          <w:rFonts w:ascii="Times New Roman" w:hAnsi="Times New Roman" w:cs="Times New Roman"/>
          <w:sz w:val="24"/>
          <w:szCs w:val="24"/>
          <w:lang w:val="en-GB"/>
        </w:rPr>
        <w:t>single-spaced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. The word limit should not exceed </w:t>
      </w:r>
      <w:r w:rsidR="00DA6E68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="00A956C6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words. Top, Bottom and Right margins of the page should be set to </w:t>
      </w:r>
      <w:r w:rsidR="008C3DA7" w:rsidRPr="00C920B5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C3DA7" w:rsidRPr="00C920B5">
        <w:rPr>
          <w:rFonts w:ascii="Times New Roman" w:hAnsi="Times New Roman" w:cs="Times New Roman"/>
          <w:sz w:val="24"/>
          <w:szCs w:val="24"/>
        </w:rPr>
        <w:t>”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, and the left margin should be </w:t>
      </w:r>
      <w:r w:rsidR="00A335C5" w:rsidRPr="00C920B5">
        <w:rPr>
          <w:rFonts w:ascii="Times New Roman" w:hAnsi="Times New Roman" w:cs="Times New Roman"/>
          <w:sz w:val="24"/>
          <w:szCs w:val="24"/>
          <w:lang w:val="en-GB"/>
        </w:rPr>
        <w:t>1.25”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.  The fonts, sizes and styles for the title, names of authors, </w:t>
      </w:r>
      <w:r w:rsidR="002D409D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affiliations should be as shown </w:t>
      </w:r>
      <w:r w:rsidR="00855C4F" w:rsidRPr="00C920B5">
        <w:rPr>
          <w:rFonts w:ascii="Times New Roman" w:hAnsi="Times New Roman" w:cs="Times New Roman"/>
          <w:sz w:val="24"/>
          <w:szCs w:val="24"/>
          <w:lang w:val="en-GB"/>
        </w:rPr>
        <w:t>above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669E1" w:rsidRPr="00C920B5">
        <w:rPr>
          <w:rFonts w:ascii="Times New Roman" w:hAnsi="Times New Roman" w:cs="Times New Roman"/>
          <w:sz w:val="24"/>
          <w:szCs w:val="24"/>
          <w:lang w:val="en-GB"/>
        </w:rPr>
        <w:t>The p</w:t>
      </w:r>
      <w:r w:rsidR="00FB14B2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aragraph should be </w:t>
      </w:r>
      <w:r w:rsidR="002D409D">
        <w:rPr>
          <w:rFonts w:ascii="Times New Roman" w:hAnsi="Times New Roman" w:cs="Times New Roman"/>
          <w:sz w:val="24"/>
          <w:szCs w:val="24"/>
          <w:lang w:val="en-GB"/>
        </w:rPr>
        <w:t>justified</w:t>
      </w:r>
      <w:r w:rsidR="00FB14B2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9A4425" w:rsidRPr="00C920B5">
        <w:rPr>
          <w:rFonts w:ascii="Times New Roman" w:hAnsi="Times New Roman" w:cs="Times New Roman"/>
          <w:bCs/>
          <w:sz w:val="24"/>
          <w:szCs w:val="24"/>
          <w:lang w:val="en-GB"/>
        </w:rPr>
        <w:t>n</w:t>
      </w:r>
      <w:r w:rsidR="00FB14B2" w:rsidRPr="00C920B5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="00FB14B2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indent, </w:t>
      </w:r>
      <w:r w:rsidR="009A4425" w:rsidRPr="00C920B5">
        <w:rPr>
          <w:rFonts w:ascii="Times New Roman" w:hAnsi="Times New Roman" w:cs="Times New Roman"/>
          <w:bCs/>
          <w:sz w:val="24"/>
          <w:szCs w:val="24"/>
          <w:lang w:val="en-GB"/>
        </w:rPr>
        <w:t>n</w:t>
      </w:r>
      <w:r w:rsidR="00FB14B2" w:rsidRPr="00C920B5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="00FB14B2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extra spacing before or after the paragraph and </w:t>
      </w:r>
      <w:r w:rsidR="009A4425" w:rsidRPr="00C920B5">
        <w:rPr>
          <w:rFonts w:ascii="Times New Roman" w:hAnsi="Times New Roman" w:cs="Times New Roman"/>
          <w:bCs/>
          <w:sz w:val="24"/>
          <w:szCs w:val="24"/>
          <w:lang w:val="en-GB"/>
        </w:rPr>
        <w:t>n</w:t>
      </w:r>
      <w:r w:rsidR="00FB14B2" w:rsidRPr="00C920B5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="00FB14B2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 special effects. 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>The name of the presenting author should be underlined. The corresponding author should be identified with a &lt;</w:t>
      </w:r>
      <w:r w:rsidR="004E0910" w:rsidRPr="00C920B5">
        <w:rPr>
          <w:rFonts w:ascii="Times New Roman" w:hAnsi="Times New Roman" w:cs="Times New Roman"/>
          <w:sz w:val="24"/>
          <w:szCs w:val="24"/>
          <w:lang w:val="en-GB"/>
        </w:rPr>
        <w:t>*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&gt; sign above the author’s name and his/her e-mail address should be provided as indicated above. Abstracts should be submitted </w:t>
      </w:r>
      <w:r w:rsidR="002D409D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Pr="00C920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Word format</w:t>
      </w:r>
      <w:r w:rsidR="00C920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to </w:t>
      </w:r>
      <w:r w:rsidR="00C920B5">
        <w:rPr>
          <w:rFonts w:ascii="Times New Roman" w:hAnsi="Times New Roman" w:cs="Times New Roman"/>
          <w:sz w:val="24"/>
          <w:szCs w:val="24"/>
          <w:lang w:val="en-GB"/>
        </w:rPr>
        <w:t xml:space="preserve">ot </w:t>
      </w:r>
      <w:hyperlink r:id="rId10" w:history="1">
        <w:r w:rsidR="00CB3E12" w:rsidRPr="009C45B9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nddcbsymposium@gmail.com</w:t>
        </w:r>
      </w:hyperlink>
      <w:r w:rsidR="00CB3E12">
        <w:rPr>
          <w:rFonts w:ascii="Times New Roman" w:hAnsi="Times New Roman" w:cs="Times New Roman"/>
          <w:sz w:val="24"/>
          <w:szCs w:val="24"/>
          <w:lang w:val="en-GB"/>
        </w:rPr>
        <w:t xml:space="preserve"> .</w:t>
      </w:r>
      <w:r w:rsidR="008D568D" w:rsidRPr="00C920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956C6">
        <w:rPr>
          <w:rFonts w:ascii="Times New Roman" w:hAnsi="Times New Roman" w:cs="Times New Roman"/>
          <w:sz w:val="24"/>
          <w:szCs w:val="24"/>
          <w:lang w:val="en-GB"/>
        </w:rPr>
        <w:t xml:space="preserve">short 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abstract should briefly point out the research problem, objectives, methodology/ experimental design, results and discussion, and conclusion. </w:t>
      </w:r>
      <w:r w:rsidR="004E1EA7" w:rsidRPr="00C920B5">
        <w:rPr>
          <w:rFonts w:ascii="Times New Roman" w:hAnsi="Times New Roman" w:cs="Times New Roman"/>
          <w:sz w:val="24"/>
          <w:szCs w:val="24"/>
          <w:lang w:val="en-GB"/>
        </w:rPr>
        <w:t>Acronyms should be written in full the first time, mentioned in the text, followed by the abbreviation</w:t>
      </w:r>
      <w:r w:rsidR="00C920B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4E1EA7" w:rsidRPr="00C920B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920B5">
        <w:rPr>
          <w:rFonts w:ascii="Times New Roman" w:hAnsi="Times New Roman" w:cs="Times New Roman"/>
          <w:sz w:val="24"/>
          <w:szCs w:val="24"/>
          <w:lang w:val="en-GB"/>
        </w:rPr>
        <w:t>Do not include section headings in the abstract. Citations, References, Figures and Tables should not be included in the abstract.</w:t>
      </w:r>
    </w:p>
    <w:p w:rsidR="006D411B" w:rsidRPr="00C920B5" w:rsidRDefault="00016E22" w:rsidP="00C920B5">
      <w:pPr>
        <w:spacing w:after="0" w:line="360" w:lineRule="auto"/>
        <w:ind w:left="990" w:hanging="990"/>
        <w:rPr>
          <w:rFonts w:ascii="Times New Roman" w:hAnsi="Times New Roman" w:cs="Times New Roman"/>
          <w:sz w:val="24"/>
          <w:szCs w:val="24"/>
          <w:lang w:val="en-GB"/>
        </w:rPr>
      </w:pPr>
      <w:r w:rsidRPr="00C920B5">
        <w:rPr>
          <w:rFonts w:ascii="Times New Roman" w:hAnsi="Times New Roman" w:cs="Times New Roman"/>
          <w:b/>
          <w:i/>
          <w:sz w:val="24"/>
          <w:szCs w:val="24"/>
          <w:lang w:val="en-GB"/>
        </w:rPr>
        <w:t>Keywords:</w:t>
      </w:r>
      <w:r w:rsidR="008D568D" w:rsidRPr="00C920B5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C920B5">
        <w:rPr>
          <w:rFonts w:ascii="Times New Roman" w:hAnsi="Times New Roman" w:cs="Times New Roman"/>
          <w:i/>
          <w:sz w:val="24"/>
          <w:szCs w:val="24"/>
          <w:lang w:val="en-GB"/>
        </w:rPr>
        <w:t xml:space="preserve">Please add a </w:t>
      </w:r>
      <w:r w:rsidR="007505CE" w:rsidRPr="00C920B5">
        <w:rPr>
          <w:rFonts w:ascii="Times New Roman" w:hAnsi="Times New Roman" w:cs="Times New Roman"/>
          <w:i/>
          <w:sz w:val="24"/>
          <w:szCs w:val="24"/>
          <w:lang w:val="en-GB"/>
        </w:rPr>
        <w:t>maximum</w:t>
      </w:r>
      <w:r w:rsidRPr="00C920B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of </w:t>
      </w:r>
      <w:r w:rsidR="009D1768" w:rsidRPr="00C920B5">
        <w:rPr>
          <w:rFonts w:ascii="Times New Roman" w:hAnsi="Times New Roman" w:cs="Times New Roman"/>
          <w:i/>
          <w:sz w:val="24"/>
          <w:szCs w:val="24"/>
          <w:lang w:val="en-GB"/>
        </w:rPr>
        <w:t>fiv</w:t>
      </w:r>
      <w:r w:rsidRPr="00C920B5">
        <w:rPr>
          <w:rFonts w:ascii="Times New Roman" w:hAnsi="Times New Roman" w:cs="Times New Roman"/>
          <w:i/>
          <w:sz w:val="24"/>
          <w:szCs w:val="24"/>
          <w:lang w:val="en-GB"/>
        </w:rPr>
        <w:t>e keywords separated by commas</w:t>
      </w:r>
      <w:r w:rsidR="00262A1F" w:rsidRPr="00C920B5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="008D568D" w:rsidRPr="00C920B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262A1F" w:rsidRPr="00C920B5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r w:rsidR="00FB14B2" w:rsidRPr="00C920B5">
        <w:rPr>
          <w:rFonts w:ascii="Times New Roman" w:hAnsi="Times New Roman" w:cs="Times New Roman"/>
          <w:i/>
          <w:sz w:val="24"/>
          <w:szCs w:val="24"/>
          <w:lang w:val="en-GB"/>
        </w:rPr>
        <w:t>hould be</w:t>
      </w:r>
      <w:r w:rsidR="00262A1F" w:rsidRPr="00C920B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</w:t>
      </w:r>
      <w:r w:rsidR="00FB14B2" w:rsidRPr="00C920B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italic, 11pt</w:t>
      </w:r>
    </w:p>
    <w:p w:rsidR="00F82B8A" w:rsidRDefault="00F82B8A" w:rsidP="00C975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32973" w:rsidRDefault="00B32973" w:rsidP="00C975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32973" w:rsidRDefault="00B32973" w:rsidP="00C975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44AC4" w:rsidRDefault="00144AC4" w:rsidP="00C975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44AC4" w:rsidRDefault="00144AC4" w:rsidP="00C975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44AC4" w:rsidRDefault="00144AC4" w:rsidP="00C975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44AC4" w:rsidRDefault="00144AC4" w:rsidP="00C975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44AC4" w:rsidRDefault="00144AC4" w:rsidP="00C975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E055A" w:rsidRDefault="007E055A" w:rsidP="00C975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975EE" w:rsidRPr="00144AC4" w:rsidRDefault="00784D52" w:rsidP="00144AC4">
      <w:pPr>
        <w:shd w:val="clear" w:color="auto" w:fill="FFD966" w:themeFill="accent4" w:themeFillTint="99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Extended A</w:t>
      </w:r>
      <w:r w:rsidR="00C975EE" w:rsidRPr="00144AC4">
        <w:rPr>
          <w:rFonts w:ascii="Times New Roman" w:hAnsi="Times New Roman" w:cs="Times New Roman"/>
          <w:b/>
          <w:bCs/>
          <w:sz w:val="28"/>
          <w:szCs w:val="28"/>
          <w:lang w:val="en-GB"/>
        </w:rPr>
        <w:t>bstract (word limit 1200</w:t>
      </w:r>
      <w:r w:rsidR="00091572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="00C975EE" w:rsidRPr="00144AC4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including short abstract)</w:t>
      </w:r>
    </w:p>
    <w:p w:rsidR="00C975EE" w:rsidRPr="00C975EE" w:rsidRDefault="00C975EE" w:rsidP="00C975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784D52" w:rsidRPr="00784D52" w:rsidRDefault="007E055A" w:rsidP="00784D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Purpose</w:t>
      </w:r>
      <w:r w:rsidR="00784D52" w:rsidRPr="00784D52">
        <w:rPr>
          <w:rFonts w:ascii="Times New Roman" w:hAnsi="Times New Roman" w:cs="Times New Roman"/>
          <w:sz w:val="24"/>
          <w:szCs w:val="24"/>
          <w:lang w:val="en-GB"/>
        </w:rPr>
        <w:t>: For review and evaluation by the scientific committee</w:t>
      </w:r>
    </w:p>
    <w:p w:rsidR="00784D52" w:rsidRDefault="00784D52" w:rsidP="00784D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4D52">
        <w:rPr>
          <w:rFonts w:ascii="Times New Roman" w:hAnsi="Times New Roman" w:cs="Times New Roman"/>
          <w:b/>
          <w:bCs/>
          <w:sz w:val="24"/>
          <w:szCs w:val="24"/>
          <w:lang w:val="en-GB"/>
        </w:rPr>
        <w:t>Length</w:t>
      </w:r>
      <w:r w:rsidRPr="00784D5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7E055A">
        <w:rPr>
          <w:rFonts w:ascii="Times New Roman" w:hAnsi="Times New Roman" w:cs="Times New Roman"/>
          <w:sz w:val="24"/>
          <w:szCs w:val="24"/>
          <w:lang w:val="en-GB"/>
        </w:rPr>
        <w:t>Maximum 1200</w:t>
      </w:r>
      <w:r w:rsidRPr="00784D52">
        <w:rPr>
          <w:rFonts w:ascii="Times New Roman" w:hAnsi="Times New Roman" w:cs="Times New Roman"/>
          <w:sz w:val="24"/>
          <w:szCs w:val="24"/>
          <w:lang w:val="en-GB"/>
        </w:rPr>
        <w:t xml:space="preserve"> words (</w:t>
      </w:r>
      <w:r w:rsidR="007E055A">
        <w:rPr>
          <w:rFonts w:ascii="Times New Roman" w:hAnsi="Times New Roman" w:cs="Times New Roman"/>
          <w:sz w:val="24"/>
          <w:szCs w:val="24"/>
          <w:lang w:val="en-GB"/>
        </w:rPr>
        <w:t xml:space="preserve">Including the short abstract and </w:t>
      </w:r>
      <w:r w:rsidRPr="00784D52">
        <w:rPr>
          <w:rFonts w:ascii="Times New Roman" w:hAnsi="Times New Roman" w:cs="Times New Roman"/>
          <w:sz w:val="24"/>
          <w:szCs w:val="24"/>
          <w:lang w:val="en-GB"/>
        </w:rPr>
        <w:t>excluding references)</w:t>
      </w:r>
    </w:p>
    <w:p w:rsidR="00C975EE" w:rsidRDefault="00C975EE" w:rsidP="00784D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page numbers should be included and consist following sections.</w:t>
      </w:r>
    </w:p>
    <w:p w:rsidR="00784D52" w:rsidRPr="00784D52" w:rsidRDefault="00784D52" w:rsidP="00784D5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784D5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Str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ucture</w:t>
      </w:r>
    </w:p>
    <w:p w:rsidR="00C975EE" w:rsidRPr="00C975EE" w:rsidRDefault="00C975EE" w:rsidP="00C975E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75EE">
        <w:rPr>
          <w:rFonts w:ascii="Times New Roman" w:hAnsi="Times New Roman" w:cs="Times New Roman"/>
          <w:sz w:val="24"/>
          <w:szCs w:val="24"/>
          <w:lang w:val="en-GB"/>
        </w:rPr>
        <w:t>Introduction</w:t>
      </w:r>
      <w:r w:rsidR="00784D52">
        <w:rPr>
          <w:rFonts w:ascii="Times New Roman" w:hAnsi="Times New Roman" w:cs="Times New Roman"/>
          <w:sz w:val="24"/>
          <w:szCs w:val="24"/>
          <w:lang w:val="en-GB"/>
        </w:rPr>
        <w:t xml:space="preserve"> with objectives</w:t>
      </w:r>
    </w:p>
    <w:p w:rsidR="00C975EE" w:rsidRPr="00C975EE" w:rsidRDefault="00784D52" w:rsidP="00C975E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Background with </w:t>
      </w:r>
      <w:r w:rsidR="00C975EE" w:rsidRPr="00C975EE">
        <w:rPr>
          <w:rFonts w:ascii="Times New Roman" w:hAnsi="Times New Roman" w:cs="Times New Roman"/>
          <w:sz w:val="24"/>
          <w:szCs w:val="24"/>
          <w:lang w:val="en-GB"/>
        </w:rPr>
        <w:t>Literature review</w:t>
      </w:r>
    </w:p>
    <w:p w:rsidR="00C975EE" w:rsidRPr="00C975EE" w:rsidRDefault="00C975EE" w:rsidP="00C975E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75EE">
        <w:rPr>
          <w:rFonts w:ascii="Times New Roman" w:hAnsi="Times New Roman" w:cs="Times New Roman"/>
          <w:sz w:val="24"/>
          <w:szCs w:val="24"/>
          <w:lang w:val="en-GB"/>
        </w:rPr>
        <w:t>Methodology</w:t>
      </w:r>
    </w:p>
    <w:p w:rsidR="00C975EE" w:rsidRPr="00C975EE" w:rsidRDefault="00C975EE" w:rsidP="00C975E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75EE">
        <w:rPr>
          <w:rFonts w:ascii="Times New Roman" w:hAnsi="Times New Roman" w:cs="Times New Roman"/>
          <w:sz w:val="24"/>
          <w:szCs w:val="24"/>
          <w:lang w:val="en-GB"/>
        </w:rPr>
        <w:t>Results &amp; Discussion</w:t>
      </w:r>
    </w:p>
    <w:p w:rsidR="00C975EE" w:rsidRPr="00C975EE" w:rsidRDefault="00C975EE" w:rsidP="00C975E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75EE">
        <w:rPr>
          <w:rFonts w:ascii="Times New Roman" w:hAnsi="Times New Roman" w:cs="Times New Roman"/>
          <w:sz w:val="24"/>
          <w:szCs w:val="24"/>
          <w:lang w:val="en-GB"/>
        </w:rPr>
        <w:t>Conclusions</w:t>
      </w:r>
    </w:p>
    <w:p w:rsidR="00C975EE" w:rsidRPr="00C975EE" w:rsidRDefault="00C975EE" w:rsidP="00C975E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75EE">
        <w:rPr>
          <w:rFonts w:ascii="Times New Roman" w:hAnsi="Times New Roman" w:cs="Times New Roman"/>
          <w:sz w:val="24"/>
          <w:szCs w:val="24"/>
          <w:lang w:val="en-GB"/>
        </w:rPr>
        <w:t>Acknowledgement</w:t>
      </w:r>
    </w:p>
    <w:p w:rsidR="00066D18" w:rsidRPr="00784D52" w:rsidRDefault="00784D52" w:rsidP="00784D5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References</w:t>
      </w:r>
      <w:r w:rsidR="00C975EE" w:rsidRPr="00784D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6240">
        <w:rPr>
          <w:rFonts w:ascii="Times New Roman" w:hAnsi="Times New Roman" w:cs="Times New Roman"/>
          <w:sz w:val="24"/>
          <w:szCs w:val="24"/>
          <w:lang w:val="en-GB"/>
        </w:rPr>
        <w:t>(APA 7</w:t>
      </w:r>
      <w:r w:rsidR="00DA6240" w:rsidRPr="00DA624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784D52">
        <w:rPr>
          <w:rFonts w:ascii="Times New Roman" w:hAnsi="Times New Roman" w:cs="Times New Roman"/>
          <w:sz w:val="24"/>
          <w:szCs w:val="24"/>
          <w:lang w:val="en-GB"/>
        </w:rPr>
        <w:t xml:space="preserve"> edition preferred)</w:t>
      </w:r>
    </w:p>
    <w:p w:rsidR="00066D18" w:rsidRDefault="00066D18" w:rsidP="00066D1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84D52" w:rsidRPr="00784D52" w:rsidRDefault="00784D52" w:rsidP="00784D5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784D5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Formatting Style:</w:t>
      </w:r>
    </w:p>
    <w:p w:rsidR="00784D52" w:rsidRPr="00784D52" w:rsidRDefault="00784D52" w:rsidP="00784D5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4D52">
        <w:rPr>
          <w:rFonts w:ascii="Times New Roman" w:hAnsi="Times New Roman" w:cs="Times New Roman"/>
          <w:sz w:val="24"/>
          <w:szCs w:val="24"/>
          <w:lang w:val="en-GB"/>
        </w:rPr>
        <w:t>Font: Times New Roman, 12 pt</w:t>
      </w:r>
    </w:p>
    <w:p w:rsidR="00784D52" w:rsidRPr="00784D52" w:rsidRDefault="00784D52" w:rsidP="00784D5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4D52">
        <w:rPr>
          <w:rFonts w:ascii="Times New Roman" w:hAnsi="Times New Roman" w:cs="Times New Roman"/>
          <w:sz w:val="24"/>
          <w:szCs w:val="24"/>
          <w:lang w:val="en-GB"/>
        </w:rPr>
        <w:t>Line spacing: 1.5</w:t>
      </w:r>
    </w:p>
    <w:p w:rsidR="00784D52" w:rsidRPr="00784D52" w:rsidRDefault="00784D52" w:rsidP="00784D5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4D52">
        <w:rPr>
          <w:rFonts w:ascii="Times New Roman" w:hAnsi="Times New Roman" w:cs="Times New Roman"/>
          <w:sz w:val="24"/>
          <w:szCs w:val="24"/>
          <w:lang w:val="en-GB"/>
        </w:rPr>
        <w:t>Margins: 1 inch on all sides</w:t>
      </w:r>
    </w:p>
    <w:p w:rsidR="00784D52" w:rsidRPr="00784D52" w:rsidRDefault="00784D52" w:rsidP="00784D5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4D52">
        <w:rPr>
          <w:rFonts w:ascii="Times New Roman" w:hAnsi="Times New Roman" w:cs="Times New Roman"/>
          <w:sz w:val="24"/>
          <w:szCs w:val="24"/>
          <w:lang w:val="en-GB"/>
        </w:rPr>
        <w:t>Alignment: Justified</w:t>
      </w:r>
    </w:p>
    <w:p w:rsidR="00066D18" w:rsidRPr="00784D52" w:rsidRDefault="00784D52" w:rsidP="00784D5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4D52">
        <w:rPr>
          <w:rFonts w:ascii="Times New Roman" w:hAnsi="Times New Roman" w:cs="Times New Roman"/>
          <w:sz w:val="24"/>
          <w:szCs w:val="24"/>
          <w:lang w:val="en-GB"/>
        </w:rPr>
        <w:t>File format: MS Word (.doc or .docx)</w:t>
      </w:r>
    </w:p>
    <w:p w:rsidR="00DA6240" w:rsidRDefault="00DA6240" w:rsidP="00066D18">
      <w:pPr>
        <w:spacing w:after="0" w:line="36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en-GB"/>
        </w:rPr>
      </w:pPr>
    </w:p>
    <w:p w:rsidR="00066D18" w:rsidRPr="0092199E" w:rsidRDefault="00066D18" w:rsidP="00066D18">
      <w:pPr>
        <w:spacing w:after="0" w:line="36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en-GB"/>
        </w:rPr>
      </w:pPr>
      <w:r w:rsidRPr="0092199E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en-GB"/>
        </w:rPr>
        <w:t>Important dates</w:t>
      </w:r>
    </w:p>
    <w:p w:rsidR="008222B2" w:rsidRDefault="008222B2" w:rsidP="008222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Open for abstract submission – 15</w:t>
      </w: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June 2026</w:t>
      </w:r>
    </w:p>
    <w:p w:rsidR="008222B2" w:rsidRDefault="008222B2" w:rsidP="008222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Deadline for Abstracts submission – 30</w:t>
      </w: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September 2026</w:t>
      </w:r>
    </w:p>
    <w:p w:rsidR="008222B2" w:rsidRDefault="008222B2" w:rsidP="008222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Notification of acceptance – 15</w:t>
      </w: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October 2026</w:t>
      </w:r>
    </w:p>
    <w:p w:rsidR="008222B2" w:rsidRDefault="008222B2" w:rsidP="008222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Conference date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– November 2026 </w:t>
      </w:r>
    </w:p>
    <w:p w:rsidR="0092199E" w:rsidRPr="00066D18" w:rsidRDefault="0092199E" w:rsidP="008222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92199E" w:rsidRPr="00066D18" w:rsidSect="0032797E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9E" w:rsidRDefault="0008789E" w:rsidP="00707869">
      <w:pPr>
        <w:spacing w:after="0" w:line="240" w:lineRule="auto"/>
      </w:pPr>
      <w:r>
        <w:separator/>
      </w:r>
    </w:p>
  </w:endnote>
  <w:endnote w:type="continuationSeparator" w:id="0">
    <w:p w:rsidR="0008789E" w:rsidRDefault="0008789E" w:rsidP="0070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613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630" w:rsidRDefault="005D16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2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D1630" w:rsidRDefault="005D1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9E" w:rsidRDefault="0008789E" w:rsidP="00707869">
      <w:pPr>
        <w:spacing w:after="0" w:line="240" w:lineRule="auto"/>
      </w:pPr>
      <w:r>
        <w:separator/>
      </w:r>
    </w:p>
  </w:footnote>
  <w:footnote w:type="continuationSeparator" w:id="0">
    <w:p w:rsidR="0008789E" w:rsidRDefault="0008789E" w:rsidP="00707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707"/>
    <w:multiLevelType w:val="hybridMultilevel"/>
    <w:tmpl w:val="A21CB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6BF3"/>
    <w:multiLevelType w:val="hybridMultilevel"/>
    <w:tmpl w:val="2ADCB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73A99"/>
    <w:multiLevelType w:val="hybridMultilevel"/>
    <w:tmpl w:val="40E4F898"/>
    <w:lvl w:ilvl="0" w:tplc="042A1EC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BA0A4C"/>
    <w:multiLevelType w:val="hybridMultilevel"/>
    <w:tmpl w:val="84A2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47379"/>
    <w:multiLevelType w:val="hybridMultilevel"/>
    <w:tmpl w:val="86C4A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460FA"/>
    <w:multiLevelType w:val="hybridMultilevel"/>
    <w:tmpl w:val="98768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4E79C4"/>
    <w:multiLevelType w:val="multilevel"/>
    <w:tmpl w:val="3CF2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D47BB7"/>
    <w:multiLevelType w:val="hybridMultilevel"/>
    <w:tmpl w:val="C6D0B8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860E8"/>
    <w:multiLevelType w:val="hybridMultilevel"/>
    <w:tmpl w:val="0012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82915"/>
    <w:multiLevelType w:val="multilevel"/>
    <w:tmpl w:val="A0C0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74407"/>
    <w:multiLevelType w:val="multilevel"/>
    <w:tmpl w:val="0968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C20757"/>
    <w:multiLevelType w:val="multilevel"/>
    <w:tmpl w:val="7E5E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E7BA6"/>
    <w:multiLevelType w:val="hybridMultilevel"/>
    <w:tmpl w:val="DF9AA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A3A76"/>
    <w:multiLevelType w:val="hybridMultilevel"/>
    <w:tmpl w:val="EB9E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F41FD"/>
    <w:multiLevelType w:val="hybridMultilevel"/>
    <w:tmpl w:val="CA84B8B8"/>
    <w:lvl w:ilvl="0" w:tplc="2820AF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E7074"/>
    <w:multiLevelType w:val="hybridMultilevel"/>
    <w:tmpl w:val="A4C8F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5"/>
  </w:num>
  <w:num w:numId="7">
    <w:abstractNumId w:val="3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0"/>
  </w:num>
  <w:num w:numId="13">
    <w:abstractNumId w:val="1"/>
  </w:num>
  <w:num w:numId="14">
    <w:abstractNumId w:val="7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SwNDY3MjExtjQwsjRS0lEKTi0uzszPAykwqQUAwMOI9ywAAAA="/>
  </w:docVars>
  <w:rsids>
    <w:rsidRoot w:val="00C51402"/>
    <w:rsid w:val="000033BF"/>
    <w:rsid w:val="0000676A"/>
    <w:rsid w:val="00011C9C"/>
    <w:rsid w:val="00016E22"/>
    <w:rsid w:val="000363A4"/>
    <w:rsid w:val="00036E7D"/>
    <w:rsid w:val="00066D18"/>
    <w:rsid w:val="0008301F"/>
    <w:rsid w:val="0008789E"/>
    <w:rsid w:val="00091572"/>
    <w:rsid w:val="00096F2F"/>
    <w:rsid w:val="000A69AC"/>
    <w:rsid w:val="000B5194"/>
    <w:rsid w:val="000C2B9D"/>
    <w:rsid w:val="000D42EF"/>
    <w:rsid w:val="000D468E"/>
    <w:rsid w:val="000F1DE0"/>
    <w:rsid w:val="001321FF"/>
    <w:rsid w:val="00144AC4"/>
    <w:rsid w:val="00152554"/>
    <w:rsid w:val="00152A7C"/>
    <w:rsid w:val="00181EE7"/>
    <w:rsid w:val="00186A55"/>
    <w:rsid w:val="001B77A4"/>
    <w:rsid w:val="001D0056"/>
    <w:rsid w:val="001D3274"/>
    <w:rsid w:val="001E040B"/>
    <w:rsid w:val="001F13ED"/>
    <w:rsid w:val="001F191C"/>
    <w:rsid w:val="00207DAB"/>
    <w:rsid w:val="0021583D"/>
    <w:rsid w:val="00233AAF"/>
    <w:rsid w:val="00241E21"/>
    <w:rsid w:val="002466BA"/>
    <w:rsid w:val="00247378"/>
    <w:rsid w:val="0026249E"/>
    <w:rsid w:val="00262A1F"/>
    <w:rsid w:val="00263A9E"/>
    <w:rsid w:val="00265CF7"/>
    <w:rsid w:val="00275A2D"/>
    <w:rsid w:val="00276398"/>
    <w:rsid w:val="002873A1"/>
    <w:rsid w:val="00290BA3"/>
    <w:rsid w:val="002928A5"/>
    <w:rsid w:val="00296F32"/>
    <w:rsid w:val="002D409D"/>
    <w:rsid w:val="002F46F5"/>
    <w:rsid w:val="00312FA0"/>
    <w:rsid w:val="003205D6"/>
    <w:rsid w:val="003236A1"/>
    <w:rsid w:val="00323740"/>
    <w:rsid w:val="0032797E"/>
    <w:rsid w:val="00343399"/>
    <w:rsid w:val="00345DAB"/>
    <w:rsid w:val="003465AE"/>
    <w:rsid w:val="00383F6E"/>
    <w:rsid w:val="003846EB"/>
    <w:rsid w:val="00384B32"/>
    <w:rsid w:val="00384C44"/>
    <w:rsid w:val="00393A25"/>
    <w:rsid w:val="00396C85"/>
    <w:rsid w:val="003A1847"/>
    <w:rsid w:val="003E3D79"/>
    <w:rsid w:val="003E5283"/>
    <w:rsid w:val="003F6446"/>
    <w:rsid w:val="004061C5"/>
    <w:rsid w:val="00411511"/>
    <w:rsid w:val="00411605"/>
    <w:rsid w:val="00433969"/>
    <w:rsid w:val="00440B82"/>
    <w:rsid w:val="00443160"/>
    <w:rsid w:val="00455DA3"/>
    <w:rsid w:val="004600EB"/>
    <w:rsid w:val="004726B0"/>
    <w:rsid w:val="004727CA"/>
    <w:rsid w:val="004B2B2F"/>
    <w:rsid w:val="004B2D54"/>
    <w:rsid w:val="004C1DF4"/>
    <w:rsid w:val="004C5481"/>
    <w:rsid w:val="004D5EA3"/>
    <w:rsid w:val="004E0910"/>
    <w:rsid w:val="004E1EA7"/>
    <w:rsid w:val="005012DC"/>
    <w:rsid w:val="005208CB"/>
    <w:rsid w:val="00524CC3"/>
    <w:rsid w:val="00583EC7"/>
    <w:rsid w:val="00587DCC"/>
    <w:rsid w:val="005B41F6"/>
    <w:rsid w:val="005B42F4"/>
    <w:rsid w:val="005D1630"/>
    <w:rsid w:val="005D2066"/>
    <w:rsid w:val="005E1597"/>
    <w:rsid w:val="00623BB3"/>
    <w:rsid w:val="00630A67"/>
    <w:rsid w:val="0063301C"/>
    <w:rsid w:val="006436E4"/>
    <w:rsid w:val="00662042"/>
    <w:rsid w:val="006653B4"/>
    <w:rsid w:val="00673E26"/>
    <w:rsid w:val="00680549"/>
    <w:rsid w:val="00681866"/>
    <w:rsid w:val="00687B39"/>
    <w:rsid w:val="00693A3F"/>
    <w:rsid w:val="006D411B"/>
    <w:rsid w:val="006D6473"/>
    <w:rsid w:val="006E78AB"/>
    <w:rsid w:val="006F23A3"/>
    <w:rsid w:val="0070080C"/>
    <w:rsid w:val="00706769"/>
    <w:rsid w:val="00707869"/>
    <w:rsid w:val="007114B2"/>
    <w:rsid w:val="00731854"/>
    <w:rsid w:val="00732504"/>
    <w:rsid w:val="007428A6"/>
    <w:rsid w:val="007505CE"/>
    <w:rsid w:val="00756479"/>
    <w:rsid w:val="00773474"/>
    <w:rsid w:val="00784D52"/>
    <w:rsid w:val="007D4BF9"/>
    <w:rsid w:val="007E055A"/>
    <w:rsid w:val="007E0A3C"/>
    <w:rsid w:val="007E1739"/>
    <w:rsid w:val="007E3173"/>
    <w:rsid w:val="007E3739"/>
    <w:rsid w:val="008222B2"/>
    <w:rsid w:val="008266C0"/>
    <w:rsid w:val="0084626B"/>
    <w:rsid w:val="00855C4F"/>
    <w:rsid w:val="00890364"/>
    <w:rsid w:val="00896D86"/>
    <w:rsid w:val="008974D6"/>
    <w:rsid w:val="008C3DA7"/>
    <w:rsid w:val="008D568D"/>
    <w:rsid w:val="008F30C4"/>
    <w:rsid w:val="00904C61"/>
    <w:rsid w:val="0092199E"/>
    <w:rsid w:val="00941EBF"/>
    <w:rsid w:val="00943002"/>
    <w:rsid w:val="0097119A"/>
    <w:rsid w:val="00975851"/>
    <w:rsid w:val="00987657"/>
    <w:rsid w:val="00992C04"/>
    <w:rsid w:val="009A4425"/>
    <w:rsid w:val="009A6F45"/>
    <w:rsid w:val="009C3F72"/>
    <w:rsid w:val="009D1768"/>
    <w:rsid w:val="009D7097"/>
    <w:rsid w:val="00A05FC9"/>
    <w:rsid w:val="00A160F1"/>
    <w:rsid w:val="00A236C6"/>
    <w:rsid w:val="00A335C5"/>
    <w:rsid w:val="00A356B5"/>
    <w:rsid w:val="00A72AF8"/>
    <w:rsid w:val="00A8116C"/>
    <w:rsid w:val="00A956C6"/>
    <w:rsid w:val="00AA6566"/>
    <w:rsid w:val="00AB0CAF"/>
    <w:rsid w:val="00AB376C"/>
    <w:rsid w:val="00AC057A"/>
    <w:rsid w:val="00AC1150"/>
    <w:rsid w:val="00AC65C0"/>
    <w:rsid w:val="00AE1297"/>
    <w:rsid w:val="00AF4232"/>
    <w:rsid w:val="00AF4C3A"/>
    <w:rsid w:val="00B1721A"/>
    <w:rsid w:val="00B26789"/>
    <w:rsid w:val="00B32973"/>
    <w:rsid w:val="00B46F91"/>
    <w:rsid w:val="00B54EB5"/>
    <w:rsid w:val="00B6440B"/>
    <w:rsid w:val="00B669E1"/>
    <w:rsid w:val="00B805B8"/>
    <w:rsid w:val="00B84B39"/>
    <w:rsid w:val="00BB6108"/>
    <w:rsid w:val="00BC291E"/>
    <w:rsid w:val="00BD255B"/>
    <w:rsid w:val="00BD5B73"/>
    <w:rsid w:val="00BD6073"/>
    <w:rsid w:val="00BE17B1"/>
    <w:rsid w:val="00BE1A42"/>
    <w:rsid w:val="00BF1C44"/>
    <w:rsid w:val="00C07701"/>
    <w:rsid w:val="00C51402"/>
    <w:rsid w:val="00C57C7D"/>
    <w:rsid w:val="00C920B5"/>
    <w:rsid w:val="00C975EE"/>
    <w:rsid w:val="00C97676"/>
    <w:rsid w:val="00CB3E12"/>
    <w:rsid w:val="00CC29A0"/>
    <w:rsid w:val="00CD0CF5"/>
    <w:rsid w:val="00CD37C3"/>
    <w:rsid w:val="00CD4C62"/>
    <w:rsid w:val="00CE1FC0"/>
    <w:rsid w:val="00D11BA2"/>
    <w:rsid w:val="00D13D62"/>
    <w:rsid w:val="00D34811"/>
    <w:rsid w:val="00D37133"/>
    <w:rsid w:val="00D43ED4"/>
    <w:rsid w:val="00D44735"/>
    <w:rsid w:val="00D44ABF"/>
    <w:rsid w:val="00D52DD4"/>
    <w:rsid w:val="00D636F8"/>
    <w:rsid w:val="00D660F8"/>
    <w:rsid w:val="00D70373"/>
    <w:rsid w:val="00D80B10"/>
    <w:rsid w:val="00D826A3"/>
    <w:rsid w:val="00D86D6A"/>
    <w:rsid w:val="00D933B5"/>
    <w:rsid w:val="00DA038D"/>
    <w:rsid w:val="00DA569D"/>
    <w:rsid w:val="00DA6240"/>
    <w:rsid w:val="00DA6E68"/>
    <w:rsid w:val="00DB5BE1"/>
    <w:rsid w:val="00DC0491"/>
    <w:rsid w:val="00DC421E"/>
    <w:rsid w:val="00DD6578"/>
    <w:rsid w:val="00DE5485"/>
    <w:rsid w:val="00DF278F"/>
    <w:rsid w:val="00DF61D7"/>
    <w:rsid w:val="00E05B0B"/>
    <w:rsid w:val="00E36FF6"/>
    <w:rsid w:val="00E37F0D"/>
    <w:rsid w:val="00E62A4F"/>
    <w:rsid w:val="00E66737"/>
    <w:rsid w:val="00E6754A"/>
    <w:rsid w:val="00E775EE"/>
    <w:rsid w:val="00E950C9"/>
    <w:rsid w:val="00EB33E8"/>
    <w:rsid w:val="00EB6249"/>
    <w:rsid w:val="00EC02D3"/>
    <w:rsid w:val="00F011E3"/>
    <w:rsid w:val="00F17DA6"/>
    <w:rsid w:val="00F33951"/>
    <w:rsid w:val="00F360F5"/>
    <w:rsid w:val="00F417FA"/>
    <w:rsid w:val="00F55CDF"/>
    <w:rsid w:val="00F64316"/>
    <w:rsid w:val="00F736EA"/>
    <w:rsid w:val="00F82B8A"/>
    <w:rsid w:val="00FA21A5"/>
    <w:rsid w:val="00FA3B8A"/>
    <w:rsid w:val="00FB14B2"/>
    <w:rsid w:val="00FE4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E530C"/>
  <w15:docId w15:val="{49002260-613E-4932-97D2-6976B672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69"/>
  </w:style>
  <w:style w:type="paragraph" w:styleId="Footer">
    <w:name w:val="footer"/>
    <w:basedOn w:val="Normal"/>
    <w:link w:val="FooterChar"/>
    <w:uiPriority w:val="99"/>
    <w:unhideWhenUsed/>
    <w:rsid w:val="00707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69"/>
  </w:style>
  <w:style w:type="character" w:styleId="Hyperlink">
    <w:name w:val="Hyperlink"/>
    <w:basedOn w:val="DefaultParagraphFont"/>
    <w:uiPriority w:val="99"/>
    <w:unhideWhenUsed/>
    <w:rsid w:val="00C920B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2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ddcbsymposiu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ddcbsymposi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Hansi Gunasinghe</dc:creator>
  <cp:lastModifiedBy>ASUS</cp:lastModifiedBy>
  <cp:revision>68</cp:revision>
  <cp:lastPrinted>2024-09-05T18:05:00Z</cp:lastPrinted>
  <dcterms:created xsi:type="dcterms:W3CDTF">2019-09-27T06:06:00Z</dcterms:created>
  <dcterms:modified xsi:type="dcterms:W3CDTF">2026-06-03T04:29:00Z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c56e5fa98803dc9aeaa1e1ef7a45ae38c6f697583b9427bd713cac7123cb36b7</vt:lpwstr>
  </property>
</Properties>
</file>